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d7a19281f03a9bdda381079742e0f24ac4583"/>
    <w:p>
      <w:pPr>
        <w:pStyle w:val="Heading3"/>
      </w:pPr>
      <w:r>
        <w:t xml:space="preserve">В Москве прошла акция «Кедры Великой Победы» посвященная 80-летию Победы в Великой Отечественной войне 1941-1945 гг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http://lublino.mos.ru/directions-of-activities/social-sphere/news-of-the-social-sector/detail/12933833.html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12933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12933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2025-05-26T00:58:49Z</dcterms:created>
  <dcterms:modified xsi:type="dcterms:W3CDTF">2025-05-26T00:58:49Z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