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c44b27a1611c4fb624b97b3f1662561ae9f0d"/>
    <w:p>
      <w:pPr>
        <w:pStyle w:val="Heading3"/>
      </w:pPr>
      <w:r>
        <w:t xml:space="preserve">Приглашаем Вас на мастер-класс "Зимний пейзаж"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75c59df0-964c-48f5-b9ab-7b84b23f52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декабря в 15.00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мастер-класс "Зимний пейзаж"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мастер класса заранее надо приготовить</w:t>
      </w:r>
    </w:p>
    <w:p>
      <w:pPr>
        <w:pStyle w:val="BodyText"/>
      </w:pPr>
      <w:r>
        <w:t xml:space="preserve">Бумагу белую</w:t>
      </w:r>
    </w:p>
    <w:p>
      <w:pPr>
        <w:pStyle w:val="BodyText"/>
      </w:pPr>
      <w:r>
        <w:t xml:space="preserve">Гуашь</w:t>
      </w:r>
    </w:p>
    <w:p>
      <w:pPr>
        <w:pStyle w:val="BodyText"/>
      </w:pPr>
      <w:r>
        <w:t xml:space="preserve">Кисточки</w:t>
      </w:r>
    </w:p>
    <w:p>
      <w:pPr>
        <w:pStyle w:val="BodyText"/>
      </w:pPr>
      <w:r>
        <w:t xml:space="preserve">Карандаш простой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запланированную конференцию: Zoom.</w:t>
      </w:r>
    </w:p>
    <w:p>
      <w:pPr>
        <w:pStyle w:val="BodyText"/>
      </w:pPr>
      <w:r>
        <w:t xml:space="preserve">Идентификатор конференции:</w:t>
      </w:r>
    </w:p>
    <w:p>
      <w:pPr>
        <w:pStyle w:val="BodyText"/>
      </w:pPr>
      <w:r>
        <w:t xml:space="preserve">806 861 6064</w:t>
      </w:r>
    </w:p>
    <w:p>
      <w:pPr>
        <w:pStyle w:val="BodyText"/>
      </w:pPr>
      <w:r>
        <w:t xml:space="preserve">Пароль: 3q89ZZ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http://lublino.mos.ru/directions-of-activities/social-sphere/news-of-the-social-sector/detail/9512845.html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2025-03-03T13:03:32Z</dcterms:created>
  <dcterms:modified xsi:type="dcterms:W3CDTF">2025-03-03T13:03:32Z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