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75a9eb5707e409ce9dcbbf53eade1bae63896"/>
    <w:p>
      <w:pPr>
        <w:pStyle w:val="Heading3"/>
      </w:pPr>
      <w:r>
        <w:t xml:space="preserve">Состоялось заседание Молодежного совета при управе района Люблино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26 марта состоялось заседание Молодежного совета в здании управы района Люблино по адресу: ул. Люблинская д. 53. На заседании были подведены итоги первого квартала 2015 года и обсуждены все мероприятия, которые проводились на территории района членами Молодежного совета. А так же были рассмотрены следующие вопросы: активизация проекта «Любволонтер», обсуждение ближайших мероприятий. Так же были заслушаны отчеты о работе в интернете и поставлены новые задачи. Приятно отметить, что молодые инициативные ребята продолжают сами приходить в Молодежный совет и предлагать свои идеи и проекты.</w:t>
      </w:r>
    </w:p>
    <w:p>
      <w:pPr>
        <w:pStyle w:val="BodyText"/>
      </w:pPr>
      <w:r>
        <w:t xml:space="preserve">«В Молодежном совете я совсем недавно, буквально после моего участия в конкурсе «Мисс Люблино», но за это короткое время я смогла понять, что именно здесь самые активные и креативные ребята района с большим множеством идей и колоссальным опытом.», - член Молодежного совета Неретина Полина.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http://lublino.mos.ru/presscenter/news/detail/1694221.html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694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694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2025-04-09T11:21:50Z</dcterms:created>
  <dcterms:modified xsi:type="dcterms:W3CDTF">2025-04-09T11:21:50Z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